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B1" w:rsidRPr="00E64CB1" w:rsidRDefault="00515F6B" w:rsidP="00E64C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t>Oznaczenia szachowe wedł</w:t>
      </w:r>
      <w:r>
        <w:rPr>
          <w:rFonts w:ascii="Calibri" w:hAnsi="Calibri" w:cs="Calibri"/>
        </w:rPr>
        <w:t>ug Informatora Szachowego</w:t>
      </w:r>
      <w:r>
        <w:t>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898"/>
      </w:tblGrid>
      <w:tr w:rsidR="00E64CB1" w:rsidRPr="00E64CB1" w:rsidTr="00E64CB1">
        <w:trPr>
          <w:tblCellSpacing w:w="0" w:type="dxa"/>
          <w:jc w:val="center"/>
        </w:trPr>
        <w:tc>
          <w:tcPr>
            <w:tcW w:w="7200" w:type="dxa"/>
            <w:hideMark/>
          </w:tcPr>
          <w:tbl>
            <w:tblPr>
              <w:tblW w:w="9882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3"/>
              <w:gridCol w:w="3686"/>
              <w:gridCol w:w="1138"/>
              <w:gridCol w:w="3905"/>
            </w:tblGrid>
            <w:tr w:rsidR="00515F6B" w:rsidRPr="00E64CB1" w:rsidTr="00432594">
              <w:trPr>
                <w:trHeight w:val="191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15F6B" w:rsidRPr="00E64CB1" w:rsidRDefault="00515F6B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164" name="Obraz 93" descr="https://www.chessinformant.rs/content/sistem_znakova/images/s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s://www.chessinformant.rs/content/sistem_znakova/images/s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15F6B" w:rsidRPr="00E64CB1" w:rsidRDefault="00515F6B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white</w:t>
                  </w:r>
                  <w:proofErr w:type="spellEnd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stands</w:t>
                  </w:r>
                  <w:proofErr w:type="spellEnd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slightly</w:t>
                  </w:r>
                  <w:proofErr w:type="spellEnd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better</w:t>
                  </w:r>
                  <w:proofErr w:type="spellEnd"/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15F6B" w:rsidRPr="00E64CB1" w:rsidRDefault="00515F6B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165" name="Obraz 93" descr="https://www.chessinformant.rs/content/sistem_znakova/images/s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s://www.chessinformant.rs/content/sistem_znakova/images/s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15F6B" w:rsidRPr="00E64CB1" w:rsidRDefault="00515F6B" w:rsidP="00515F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biał</w:t>
                  </w:r>
                  <w:r w:rsidRPr="00515F6B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e stoj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ą</w:t>
                  </w:r>
                  <w:r w:rsidRPr="00515F6B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nieznacznie lepiej</w:t>
                  </w:r>
                </w:p>
              </w:tc>
            </w:tr>
            <w:tr w:rsidR="00515F6B" w:rsidRPr="00E64CB1" w:rsidTr="00432594">
              <w:trPr>
                <w:trHeight w:val="191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15F6B" w:rsidRPr="00E64CB1" w:rsidRDefault="00515F6B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162" name="Obraz 2" descr="https://www.chessinformant.rs/content/sistem_znakova/images/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ww.chessinformant.rs/content/sistem_znakova/images/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15F6B" w:rsidRPr="00E64CB1" w:rsidRDefault="00515F6B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black</w:t>
                  </w:r>
                  <w:proofErr w:type="spellEnd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stands</w:t>
                  </w:r>
                  <w:proofErr w:type="spellEnd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slightly</w:t>
                  </w:r>
                  <w:proofErr w:type="spellEnd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better</w:t>
                  </w:r>
                  <w:proofErr w:type="spellEnd"/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15F6B" w:rsidRPr="00E64CB1" w:rsidRDefault="00515F6B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163" name="Obraz 2" descr="https://www.chessinformant.rs/content/sistem_znakova/images/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ww.chessinformant.rs/content/sistem_znakova/images/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15F6B" w:rsidRPr="00E64CB1" w:rsidRDefault="00177B53" w:rsidP="00177B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7B53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czarne stoj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ą</w:t>
                  </w:r>
                  <w:r w:rsidR="00990F4F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177B53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nieznacznie lepiej</w:t>
                  </w:r>
                </w:p>
              </w:tc>
            </w:tr>
            <w:tr w:rsidR="00177B53" w:rsidRPr="00E64CB1" w:rsidTr="00432594">
              <w:trPr>
                <w:trHeight w:val="191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7B53" w:rsidRPr="00E64CB1" w:rsidRDefault="00177B53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28600" cy="219075"/>
                        <wp:effectExtent l="0" t="0" r="0" b="0"/>
                        <wp:docPr id="170" name="Obraz 3" descr="https://www.chessinformant.rs/content/sistem_znakova/images/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ww.chessinformant.rs/content/sistem_znakova/images/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7B53" w:rsidRPr="00E64CB1" w:rsidRDefault="00177B53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val="en-US" w:eastAsia="pl-PL"/>
                    </w:rPr>
                    <w:t>white has the upper hand</w:t>
                  </w: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7B53" w:rsidRPr="00E64CB1" w:rsidRDefault="00177B53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28600" cy="219075"/>
                        <wp:effectExtent l="0" t="0" r="0" b="0"/>
                        <wp:docPr id="171" name="Obraz 3" descr="https://www.chessinformant.rs/content/sistem_znakova/images/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ww.chessinformant.rs/content/sistem_znakova/images/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7B53" w:rsidRPr="00E64CB1" w:rsidRDefault="00073174" w:rsidP="00073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biał</w:t>
                  </w:r>
                  <w:r w:rsidRPr="00073174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mają wyraź</w:t>
                  </w:r>
                  <w:r w:rsidRPr="00073174">
                    <w:rPr>
                      <w:rFonts w:ascii="Arial" w:hAnsi="Arial" w:cs="Arial"/>
                      <w:sz w:val="24"/>
                      <w:szCs w:val="24"/>
                    </w:rPr>
                    <w:t>nie lepsz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ą</w:t>
                  </w:r>
                  <w:r w:rsidRPr="00073174">
                    <w:rPr>
                      <w:rFonts w:ascii="Arial" w:hAnsi="Arial" w:cs="Arial"/>
                      <w:sz w:val="24"/>
                      <w:szCs w:val="24"/>
                    </w:rPr>
                    <w:t xml:space="preserve"> pozycj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ę</w:t>
                  </w:r>
                </w:p>
              </w:tc>
            </w:tr>
            <w:tr w:rsidR="00177B53" w:rsidRPr="00073174" w:rsidTr="00432594">
              <w:trPr>
                <w:trHeight w:val="191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7B53" w:rsidRPr="00E64CB1" w:rsidRDefault="00177B53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168" name="Obraz 4" descr="https://www.chessinformant.rs/content/sistem_znakova/images/s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ww.chessinformant.rs/content/sistem_znakova/images/s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7B53" w:rsidRPr="00E64CB1" w:rsidRDefault="00177B53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val="en-US" w:eastAsia="pl-PL"/>
                    </w:rPr>
                    <w:t>black has the upper hand</w:t>
                  </w: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7B53" w:rsidRPr="00E64CB1" w:rsidRDefault="00177B53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169" name="Obraz 4" descr="https://www.chessinformant.rs/content/sistem_znakova/images/s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ww.chessinformant.rs/content/sistem_znakova/images/s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77B53" w:rsidRPr="00E64CB1" w:rsidRDefault="00073174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czarn</w:t>
                  </w:r>
                  <w:r w:rsidRPr="00073174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mają wyraź</w:t>
                  </w:r>
                  <w:r w:rsidRPr="00073174">
                    <w:rPr>
                      <w:rFonts w:ascii="Arial" w:hAnsi="Arial" w:cs="Arial"/>
                      <w:sz w:val="24"/>
                      <w:szCs w:val="24"/>
                    </w:rPr>
                    <w:t>nie lepsz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ą</w:t>
                  </w:r>
                  <w:r w:rsidRPr="00073174">
                    <w:rPr>
                      <w:rFonts w:ascii="Arial" w:hAnsi="Arial" w:cs="Arial"/>
                      <w:sz w:val="24"/>
                      <w:szCs w:val="24"/>
                    </w:rPr>
                    <w:t xml:space="preserve"> pozycj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ę</w:t>
                  </w:r>
                </w:p>
              </w:tc>
            </w:tr>
            <w:tr w:rsidR="00073174" w:rsidRPr="00990F4F" w:rsidTr="00432594">
              <w:trPr>
                <w:trHeight w:val="191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073174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428625" cy="219075"/>
                        <wp:effectExtent l="0" t="0" r="0" b="0"/>
                        <wp:docPr id="176" name="Obraz 5" descr="https://www.chessinformant.rs/content/sistem_znakova/images/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www.chessinformant.rs/content/sistem_znakova/images/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073174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val="en-US" w:eastAsia="pl-PL"/>
                    </w:rPr>
                    <w:t>white has a decisive advantage</w:t>
                  </w: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073174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428625" cy="219075"/>
                        <wp:effectExtent l="0" t="0" r="0" b="0"/>
                        <wp:docPr id="177" name="Obraz 5" descr="https://www.chessinformant.rs/content/sistem_znakova/images/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www.chessinformant.rs/content/sistem_znakova/images/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990F4F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US" w:eastAsia="pl-PL"/>
                    </w:rPr>
                    <w:t>białe</w:t>
                  </w:r>
                  <w:proofErr w:type="spell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US" w:eastAsia="pl-P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US" w:eastAsia="pl-PL"/>
                    </w:rPr>
                    <w:t>mają</w:t>
                  </w:r>
                  <w:proofErr w:type="spell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US" w:eastAsia="pl-P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US" w:eastAsia="pl-PL"/>
                    </w:rPr>
                    <w:t>rozstrzygającą</w:t>
                  </w:r>
                  <w:proofErr w:type="spell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US" w:eastAsia="pl-P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US" w:eastAsia="pl-PL"/>
                    </w:rPr>
                    <w:t>przewagę</w:t>
                  </w:r>
                  <w:proofErr w:type="spellEnd"/>
                </w:p>
              </w:tc>
            </w:tr>
            <w:tr w:rsidR="00073174" w:rsidRPr="00990F4F" w:rsidTr="00432594">
              <w:trPr>
                <w:trHeight w:val="191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073174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428625" cy="219075"/>
                        <wp:effectExtent l="0" t="0" r="0" b="0"/>
                        <wp:docPr id="174" name="Obraz 6" descr="https://www.chessinformant.rs/content/sistem_znakova/images/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www.chessinformant.rs/content/sistem_znakova/images/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073174" w:rsidP="006520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pl-PL"/>
                    </w:rPr>
                  </w:pPr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val="en-US" w:eastAsia="pl-PL"/>
                    </w:rPr>
                    <w:t>black has a decisive advantage</w:t>
                  </w: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073174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428625" cy="219075"/>
                        <wp:effectExtent l="0" t="0" r="0" b="0"/>
                        <wp:docPr id="175" name="Obraz 6" descr="https://www.chessinformant.rs/content/sistem_znakova/images/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www.chessinformant.rs/content/sistem_znakova/images/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990F4F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US" w:eastAsia="pl-PL"/>
                    </w:rPr>
                    <w:t>czarne</w:t>
                  </w:r>
                  <w:proofErr w:type="spell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US" w:eastAsia="pl-P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US" w:eastAsia="pl-PL"/>
                    </w:rPr>
                    <w:t>mają</w:t>
                  </w:r>
                  <w:proofErr w:type="spell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US" w:eastAsia="pl-P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US" w:eastAsia="pl-PL"/>
                    </w:rPr>
                    <w:t>rozstrzygającą</w:t>
                  </w:r>
                  <w:proofErr w:type="spell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US" w:eastAsia="pl-P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US" w:eastAsia="pl-PL"/>
                    </w:rPr>
                    <w:t>przewagę</w:t>
                  </w:r>
                  <w:proofErr w:type="spellEnd"/>
                </w:p>
              </w:tc>
            </w:tr>
            <w:tr w:rsidR="00073174" w:rsidRPr="00E64CB1" w:rsidTr="00432594">
              <w:trPr>
                <w:trHeight w:val="191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073174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182" name="Obraz 7" descr="https://www.chessinformant.rs/content/sistem_znakova/images/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www.chessinformant.rs/content/sistem_znakova/images/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073174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even</w:t>
                  </w:r>
                  <w:proofErr w:type="spellEnd"/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073174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183" name="Obraz 7" descr="https://www.chessinformant.rs/content/sistem_znakova/images/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www.chessinformant.rs/content/sistem_znakova/images/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885DC8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równa pozycja</w:t>
                  </w:r>
                </w:p>
              </w:tc>
            </w:tr>
            <w:tr w:rsidR="00073174" w:rsidRPr="00E64CB1" w:rsidTr="00432594">
              <w:trPr>
                <w:trHeight w:val="191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073174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180" name="Obraz 8" descr="https://www.chessinformant.rs/content/sistem_znakova/images/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www.chessinformant.rs/content/sistem_znakova/images/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073174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Unclear</w:t>
                  </w:r>
                  <w:proofErr w:type="spellEnd"/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073174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181" name="Obraz 8" descr="https://www.chessinformant.rs/content/sistem_znakova/images/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www.chessinformant.rs/content/sistem_znakova/images/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885DC8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niejasna pozycja</w:t>
                  </w:r>
                </w:p>
              </w:tc>
            </w:tr>
            <w:tr w:rsidR="00073174" w:rsidRPr="00990F4F" w:rsidTr="00432594">
              <w:trPr>
                <w:trHeight w:val="191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073174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188" name="Obraz 9" descr="https://www.chessinformant.rs/content/sistem_znakova/images/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www.chessinformant.rs/content/sistem_znakova/images/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073174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val="en-US" w:eastAsia="pl-PL"/>
                    </w:rPr>
                    <w:t>with compensation for the material</w:t>
                  </w: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073174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189" name="Obraz 9" descr="https://www.chessinformant.rs/content/sistem_znakova/images/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www.chessinformant.rs/content/sistem_znakova/images/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990F4F" w:rsidP="00990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US" w:eastAsia="pl-PL"/>
                    </w:rPr>
                    <w:t xml:space="preserve">z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US" w:eastAsia="pl-PL"/>
                    </w:rPr>
                    <w:t>rekompensatą</w:t>
                  </w:r>
                  <w:proofErr w:type="spell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US" w:eastAsia="pl-P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US" w:eastAsia="pl-PL"/>
                    </w:rPr>
                    <w:t>za</w:t>
                  </w:r>
                  <w:proofErr w:type="spell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US" w:eastAsia="pl-P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US" w:eastAsia="pl-PL"/>
                    </w:rPr>
                    <w:t>materiał</w:t>
                  </w:r>
                  <w:proofErr w:type="spellEnd"/>
                </w:p>
              </w:tc>
            </w:tr>
            <w:tr w:rsidR="00073174" w:rsidRPr="00E64CB1" w:rsidTr="00432594">
              <w:trPr>
                <w:trHeight w:val="191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073174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186" name="Obraz 10" descr="https://www.chessinformant.rs/content/sistem_znakova/images/s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www.chessinformant.rs/content/sistem_znakova/images/s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073174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development </w:t>
                  </w: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advantage</w:t>
                  </w:r>
                  <w:proofErr w:type="spellEnd"/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073174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187" name="Obraz 10" descr="https://www.chessinformant.rs/content/sistem_znakova/images/s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www.chessinformant.rs/content/sistem_znakova/images/s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1A11F3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przewaga </w:t>
                  </w:r>
                  <w:r w:rsidR="0028138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w rozwoju</w:t>
                  </w:r>
                </w:p>
              </w:tc>
            </w:tr>
            <w:tr w:rsidR="00073174" w:rsidRPr="00E64CB1" w:rsidTr="00432594">
              <w:trPr>
                <w:trHeight w:val="191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073174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194" name="Obraz 11" descr="https://www.chessinformant.rs/content/sistem_znakova/images/s1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www.chessinformant.rs/content/sistem_znakova/images/s1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073174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greater</w:t>
                  </w:r>
                  <w:proofErr w:type="spellEnd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board</w:t>
                  </w:r>
                  <w:proofErr w:type="spellEnd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room</w:t>
                  </w:r>
                  <w:proofErr w:type="spellEnd"/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073174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195" name="Obraz 11" descr="https://www.chessinformant.rs/content/sistem_znakova/images/s1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www.chessinformant.rs/content/sistem_znakova/images/s1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281381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przewaga przestrzeni</w:t>
                  </w:r>
                </w:p>
              </w:tc>
            </w:tr>
            <w:tr w:rsidR="00073174" w:rsidRPr="00E64CB1" w:rsidTr="00432594">
              <w:trPr>
                <w:trHeight w:val="191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073174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192" name="Obraz 12" descr="https://www.chessinformant.rs/content/sistem_znakova/images/s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www.chessinformant.rs/content/sistem_znakova/images/s1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073174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with</w:t>
                  </w:r>
                  <w:proofErr w:type="spellEnd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attaca</w:t>
                  </w: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073174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193" name="Obraz 12" descr="https://www.chessinformant.rs/content/sistem_znakova/images/s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www.chessinformant.rs/content/sistem_znakova/images/s1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990F4F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z</w:t>
                  </w:r>
                  <w:r w:rsidR="00073174"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a</w:t>
                  </w:r>
                  <w:r w:rsidR="00073174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ta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kiem</w:t>
                  </w:r>
                </w:p>
              </w:tc>
            </w:tr>
            <w:tr w:rsidR="00073174" w:rsidRPr="00E64CB1" w:rsidTr="00432594">
              <w:trPr>
                <w:trHeight w:val="191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073174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202" name="Obraz 13" descr="https://www.chessinformant.rs/content/sistem_znakova/images/s1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www.chessinformant.rs/content/sistem_znakova/images/s1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073174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with</w:t>
                  </w:r>
                  <w:proofErr w:type="spellEnd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initiative</w:t>
                  </w:r>
                  <w:proofErr w:type="spellEnd"/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073174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203" name="Obraz 13" descr="https://www.chessinformant.rs/content/sistem_znakova/images/s1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www.chessinformant.rs/content/sistem_znakova/images/s1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990F4F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z inicj</w:t>
                  </w:r>
                  <w:r w:rsidR="00073174"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at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ywą</w:t>
                  </w:r>
                </w:p>
              </w:tc>
            </w:tr>
            <w:tr w:rsidR="00073174" w:rsidRPr="00E64CB1" w:rsidTr="00432594">
              <w:trPr>
                <w:trHeight w:val="191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073174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200" name="Obraz 14" descr="https://www.chessinformant.rs/content/sistem_znakova/images/s1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www.chessinformant.rs/content/sistem_znakova/images/s1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073174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with</w:t>
                  </w:r>
                  <w:proofErr w:type="spellEnd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counter-play</w:t>
                  </w:r>
                  <w:proofErr w:type="spellEnd"/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073174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201" name="Obraz 14" descr="https://www.chessinformant.rs/content/sistem_znakova/images/s1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www.chessinformant.rs/content/sistem_znakova/images/s1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885DC8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z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kontrgrą</w:t>
                  </w:r>
                  <w:proofErr w:type="spellEnd"/>
                </w:p>
              </w:tc>
            </w:tr>
            <w:tr w:rsidR="00073174" w:rsidRPr="00E64CB1" w:rsidTr="00432594">
              <w:trPr>
                <w:trHeight w:val="191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073174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28600" cy="219075"/>
                        <wp:effectExtent l="0" t="0" r="0" b="0"/>
                        <wp:docPr id="208" name="Obraz 15" descr="https://www.chessinformant.rs/content/sistem_znakova/images/s1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www.chessinformant.rs/content/sistem_znakova/images/s1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073174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zugzwang</w:t>
                  </w: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073174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28600" cy="219075"/>
                        <wp:effectExtent l="0" t="0" r="0" b="0"/>
                        <wp:docPr id="209" name="Obraz 15" descr="https://www.chessinformant.rs/content/sistem_znakova/images/s1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www.chessinformant.rs/content/sistem_znakova/images/s1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073174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zugzwang</w:t>
                  </w:r>
                </w:p>
              </w:tc>
            </w:tr>
            <w:tr w:rsidR="00073174" w:rsidRPr="00E64CB1" w:rsidTr="00432594">
              <w:trPr>
                <w:trHeight w:val="191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073174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206" name="Obraz 16" descr="https://www.chessinformant.rs/content/sistem_znakova/images/s1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www.chessinformant.rs/content/sistem_znakova/images/s1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073174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m</w:t>
                  </w:r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ate</w:t>
                  </w: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073174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207" name="Obraz 16" descr="https://www.chessinformant.rs/content/sistem_znakova/images/s1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www.chessinformant.rs/content/sistem_znakova/images/s1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073174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mat</w:t>
                  </w:r>
                </w:p>
              </w:tc>
            </w:tr>
            <w:tr w:rsidR="00073174" w:rsidRPr="00E64CB1" w:rsidTr="00432594">
              <w:trPr>
                <w:trHeight w:val="191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073174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09550" cy="219075"/>
                        <wp:effectExtent l="0" t="0" r="0" b="0"/>
                        <wp:docPr id="214" name="Obraz 17" descr="https://www.chessinformant.rs/content/sistem_znakova/images/s1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www.chessinformant.rs/content/sistem_znakova/images/s1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073174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a </w:t>
                  </w: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very</w:t>
                  </w:r>
                  <w:proofErr w:type="spellEnd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good</w:t>
                  </w:r>
                  <w:proofErr w:type="spellEnd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move</w:t>
                  </w:r>
                  <w:proofErr w:type="spellEnd"/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073174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09550" cy="219075"/>
                        <wp:effectExtent l="0" t="0" r="0" b="0"/>
                        <wp:docPr id="215" name="Obraz 17" descr="https://www.chessinformant.rs/content/sistem_znakova/images/s1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www.chessinformant.rs/content/sistem_znakova/images/s1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885DC8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bardzo dobre posunięcie</w:t>
                  </w:r>
                </w:p>
              </w:tc>
            </w:tr>
            <w:tr w:rsidR="00073174" w:rsidRPr="00E64CB1" w:rsidTr="00432594">
              <w:trPr>
                <w:trHeight w:val="191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073174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212" name="Obraz 18" descr="https://www.chessinformant.rs/content/sistem_znakova/images/s1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www.chessinformant.rs/content/sistem_znakova/images/s1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073174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an </w:t>
                  </w: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excellent</w:t>
                  </w:r>
                  <w:proofErr w:type="spellEnd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move</w:t>
                  </w:r>
                  <w:proofErr w:type="spellEnd"/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073174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213" name="Obraz 18" descr="https://www.chessinformant.rs/content/sistem_znakova/images/s1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www.chessinformant.rs/content/sistem_znakova/images/s1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73174" w:rsidRPr="00E64CB1" w:rsidRDefault="001A11F3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wyśmienite posunięcie</w:t>
                  </w:r>
                </w:p>
              </w:tc>
            </w:tr>
            <w:tr w:rsidR="006A00CC" w:rsidRPr="00E64CB1" w:rsidTr="00432594">
              <w:trPr>
                <w:trHeight w:val="191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224" name="Obraz 19" descr="https://www.chessinformant.rs/content/sistem_znakova/images/s1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www.chessinformant.rs/content/sistem_znakova/images/s1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a </w:t>
                  </w: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mistake</w:t>
                  </w:r>
                  <w:proofErr w:type="spellEnd"/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225" name="Obraz 19" descr="https://www.chessinformant.rs/content/sistem_znakova/images/s1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www.chessinformant.rs/content/sistem_znakova/images/s1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1A11F3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pomyłka</w:t>
                  </w:r>
                </w:p>
              </w:tc>
            </w:tr>
            <w:tr w:rsidR="006A00CC" w:rsidRPr="00E64CB1" w:rsidTr="00432594">
              <w:trPr>
                <w:trHeight w:val="191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222" name="Obraz 20" descr="https://www.chessinformant.rs/content/sistem_znakova/images/s2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www.chessinformant.rs/content/sistem_znakova/images/s2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a </w:t>
                  </w: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blunder</w:t>
                  </w:r>
                  <w:proofErr w:type="spellEnd"/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223" name="Obraz 20" descr="https://www.chessinformant.rs/content/sistem_znakova/images/s2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www.chessinformant.rs/content/sistem_znakova/images/s2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1A11F3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duży błąd</w:t>
                  </w:r>
                </w:p>
              </w:tc>
            </w:tr>
            <w:tr w:rsidR="006A00CC" w:rsidRPr="00E64CB1" w:rsidTr="00432594">
              <w:trPr>
                <w:trHeight w:val="191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230" name="Obraz 21" descr="https://www.chessinformant.rs/content/sistem_znakova/images/s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www.chessinformant.rs/content/sistem_znakova/images/s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a </w:t>
                  </w: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move</w:t>
                  </w:r>
                  <w:proofErr w:type="spellEnd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deserving</w:t>
                  </w:r>
                  <w:proofErr w:type="spellEnd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attention</w:t>
                  </w:r>
                  <w:proofErr w:type="spellEnd"/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231" name="Obraz 21" descr="https://www.chessinformant.rs/content/sistem_znakova/images/s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www.chessinformant.rs/content/sistem_znakova/images/s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1A11F3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posunięcie zasługujące na uwagę</w:t>
                  </w:r>
                </w:p>
              </w:tc>
            </w:tr>
            <w:tr w:rsidR="006A00CC" w:rsidRPr="00E64CB1" w:rsidTr="00432594">
              <w:trPr>
                <w:trHeight w:val="191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228" name="Obraz 22" descr="https://www.chessinformant.rs/content/sistem_znakova/images/s2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www.chessinformant.rs/content/sistem_znakova/images/s2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a </w:t>
                  </w: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dubious</w:t>
                  </w:r>
                  <w:proofErr w:type="spellEnd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move</w:t>
                  </w:r>
                  <w:proofErr w:type="spellEnd"/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229" name="Obraz 22" descr="https://www.chessinformant.rs/content/sistem_znakova/images/s2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www.chessinformant.rs/content/sistem_znakova/images/s2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1A11F3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wątpliwe posunięcie</w:t>
                  </w:r>
                </w:p>
              </w:tc>
            </w:tr>
            <w:tr w:rsidR="006A00CC" w:rsidRPr="00E64CB1" w:rsidTr="00432594">
              <w:trPr>
                <w:trHeight w:val="191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236" name="Obraz 23" descr="https://www.chessinformant.rs/content/sistem_znakova/images/s2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www.chessinformant.rs/content/sistem_znakova/images/s2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with</w:t>
                  </w:r>
                  <w:proofErr w:type="spellEnd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the</w:t>
                  </w:r>
                  <w:proofErr w:type="spellEnd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idea</w:t>
                  </w: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237" name="Obraz 23" descr="https://www.chessinformant.rs/content/sistem_znakova/images/s2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www.chessinformant.rs/content/sistem_znakova/images/s2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281381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z</w:t>
                  </w:r>
                  <w:r w:rsidR="006A00CC"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ide</w:t>
                  </w:r>
                  <w:r w:rsidR="001A11F3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ą</w:t>
                  </w:r>
                </w:p>
              </w:tc>
            </w:tr>
            <w:tr w:rsidR="006A00CC" w:rsidRPr="00E64CB1" w:rsidTr="00432594">
              <w:trPr>
                <w:trHeight w:val="191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234" name="Obraz 24" descr="https://www.chessinformant.rs/content/sistem_znakova/images/s2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www.chessinformant.rs/content/sistem_znakova/images/s2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only</w:t>
                  </w:r>
                  <w:proofErr w:type="spellEnd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move</w:t>
                  </w:r>
                  <w:proofErr w:type="spellEnd"/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235" name="Obraz 24" descr="https://www.chessinformant.rs/content/sistem_znakova/images/s2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www.chessinformant.rs/content/sistem_znakova/images/s2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1A11F3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jedyne posunięcie</w:t>
                  </w:r>
                </w:p>
              </w:tc>
            </w:tr>
            <w:tr w:rsidR="006A00CC" w:rsidRPr="00E64CB1" w:rsidTr="00432594">
              <w:trPr>
                <w:trHeight w:val="191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242" name="Obraz 25" descr="https://www.chessinformant.rs/content/sistem_znakova/images/s2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www.chessinformant.rs/content/sistem_znakova/images/s2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better</w:t>
                  </w:r>
                  <w:proofErr w:type="spellEnd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is</w:t>
                  </w:r>
                  <w:proofErr w:type="spellEnd"/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243" name="Obraz 25" descr="https://www.chessinformant.rs/content/sistem_znakova/images/s2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www.chessinformant.rs/content/sistem_znakova/images/s2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1A11F3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lepsze jest</w:t>
                  </w:r>
                </w:p>
              </w:tc>
            </w:tr>
            <w:tr w:rsidR="006A00CC" w:rsidRPr="00E64CB1" w:rsidTr="00432594">
              <w:trPr>
                <w:trHeight w:val="191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240" name="Obraz 26" descr="https://www.chessinformant.rs/content/sistem_znakova/images/s2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www.chessinformant.rs/content/sistem_znakova/images/s2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f</w:t>
                  </w:r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ile</w:t>
                  </w: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241" name="Obraz 26" descr="https://www.chessinformant.rs/content/sistem_znakova/images/s2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www.chessinformant.rs/content/sistem_znakova/images/s2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1A11F3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linia</w:t>
                  </w:r>
                </w:p>
              </w:tc>
            </w:tr>
            <w:tr w:rsidR="006A00CC" w:rsidRPr="00E64CB1" w:rsidTr="00432594">
              <w:trPr>
                <w:trHeight w:val="191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248" name="Obraz 27" descr="https://www.chessinformant.rs/content/sistem_znakova/images/s2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www.chessinformant.rs/content/sistem_znakova/images/s2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diagonal</w:t>
                  </w: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249" name="Obraz 27" descr="https://www.chessinformant.rs/content/sistem_znakova/images/s2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www.chessinformant.rs/content/sistem_znakova/images/s2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diagonal</w:t>
                  </w:r>
                  <w:r w:rsidR="001A11F3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a</w:t>
                  </w:r>
                </w:p>
              </w:tc>
            </w:tr>
            <w:tr w:rsidR="006A00CC" w:rsidRPr="00E64CB1" w:rsidTr="00432594">
              <w:trPr>
                <w:trHeight w:val="191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246" name="Obraz 28" descr="https://www.chessinformant.rs/content/sistem_znakova/images/s2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www.chessinformant.rs/content/sistem_znakova/images/s2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centre</w:t>
                  </w:r>
                  <w:proofErr w:type="spellEnd"/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247" name="Obraz 28" descr="https://www.chessinformant.rs/content/sistem_znakova/images/s2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www.chessinformant.rs/content/sistem_znakova/images/s2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cent</w:t>
                  </w:r>
                  <w:r w:rsidR="001A11F3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rum</w:t>
                  </w:r>
                </w:p>
              </w:tc>
            </w:tr>
            <w:tr w:rsidR="006A00CC" w:rsidRPr="00E64CB1" w:rsidTr="00432594">
              <w:trPr>
                <w:trHeight w:val="191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254" name="Obraz 29" descr="https://www.chessinformant.rs/content/sistem_znakova/images/s3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www.chessinformant.rs/content/sistem_znakova/images/s3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king's</w:t>
                  </w:r>
                  <w:proofErr w:type="spellEnd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side</w:t>
                  </w:r>
                  <w:proofErr w:type="spellEnd"/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255" name="Obraz 29" descr="https://www.chessinformant.rs/content/sistem_znakova/images/s3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www.chessinformant.rs/content/sistem_znakova/images/s3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1A11F3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skrzydło królewskie</w:t>
                  </w:r>
                </w:p>
              </w:tc>
            </w:tr>
            <w:tr w:rsidR="006A00CC" w:rsidRPr="00E64CB1" w:rsidTr="00432594">
              <w:trPr>
                <w:trHeight w:val="191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252" name="Obraz 30" descr="https://www.chessinformant.rs/content/sistem_znakova/images/s2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www.chessinformant.rs/content/sistem_znakova/images/s2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queen's</w:t>
                  </w:r>
                  <w:proofErr w:type="spellEnd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side</w:t>
                  </w:r>
                  <w:proofErr w:type="spellEnd"/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253" name="Obraz 30" descr="https://www.chessinformant.rs/content/sistem_znakova/images/s2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www.chessinformant.rs/content/sistem_znakova/images/s2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1A11F3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skrzydło hetmańskie</w:t>
                  </w:r>
                </w:p>
              </w:tc>
            </w:tr>
            <w:tr w:rsidR="006A00CC" w:rsidRPr="00E64CB1" w:rsidTr="00432594">
              <w:trPr>
                <w:trHeight w:val="458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260" name="Obraz 31" descr="https://www.chessinformant.rs/content/sistem_znakova/images/s3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www.chessinformant.rs/content/sistem_znakova/images/s3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weak</w:t>
                  </w:r>
                  <w:proofErr w:type="spellEnd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point</w:t>
                  </w: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261" name="Obraz 31" descr="https://www.chessinformant.rs/content/sistem_znakova/images/s3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www.chessinformant.rs/content/sistem_znakova/images/s3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1A11F3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słaby punkt</w:t>
                  </w:r>
                </w:p>
              </w:tc>
            </w:tr>
            <w:tr w:rsidR="006A00CC" w:rsidRPr="00E64CB1" w:rsidTr="00432594">
              <w:trPr>
                <w:trHeight w:val="458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>
                        <wp:extent cx="219075" cy="219075"/>
                        <wp:effectExtent l="0" t="0" r="0" b="0"/>
                        <wp:docPr id="258" name="Obraz 32" descr="https://www.chessinformant.rs/content/sistem_znakova/images/s3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www.chessinformant.rs/content/sistem_znakova/images/s3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e</w:t>
                  </w:r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nding</w:t>
                  </w:r>
                  <w:proofErr w:type="spellEnd"/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259" name="Obraz 32" descr="https://www.chessinformant.rs/content/sistem_znakova/images/s3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www.chessinformant.rs/content/sistem_znakova/images/s3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885DC8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końcówka</w:t>
                  </w:r>
                </w:p>
              </w:tc>
            </w:tr>
            <w:tr w:rsidR="006A00CC" w:rsidRPr="00E64CB1" w:rsidTr="00432594">
              <w:trPr>
                <w:trHeight w:val="458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268" name="Obraz 33" descr="https://www.chessinformant.rs/content/sistem_znakova/images/s3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www.chessinformant.rs/content/sistem_znakova/images/s3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pair</w:t>
                  </w:r>
                  <w:proofErr w:type="spellEnd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of </w:t>
                  </w: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bishops</w:t>
                  </w:r>
                  <w:proofErr w:type="spellEnd"/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269" name="Obraz 33" descr="https://www.chessinformant.rs/content/sistem_znakova/images/s3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www.chessinformant.rs/content/sistem_znakova/images/s3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885DC8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para gońców</w:t>
                  </w:r>
                </w:p>
              </w:tc>
            </w:tr>
            <w:tr w:rsidR="006A00CC" w:rsidRPr="00E64CB1" w:rsidTr="00432594">
              <w:trPr>
                <w:trHeight w:val="736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266" name="Obraz 34" descr="https://www.chessinformant.rs/content/sistem_znakova/images/s3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www.chessinformant.rs/content/sistem_znakova/images/s3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bishops</w:t>
                  </w:r>
                  <w:proofErr w:type="spellEnd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of </w:t>
                  </w: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opposite</w:t>
                  </w:r>
                  <w:proofErr w:type="spellEnd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color</w:t>
                  </w:r>
                  <w:proofErr w:type="spellEnd"/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267" name="Obraz 34" descr="https://www.chessinformant.rs/content/sistem_znakova/images/s3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www.chessinformant.rs/content/sistem_znakova/images/s3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885DC8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różnobarwne gońce</w:t>
                  </w:r>
                </w:p>
              </w:tc>
            </w:tr>
            <w:tr w:rsidR="006A00CC" w:rsidRPr="00990F4F" w:rsidTr="00432594">
              <w:trPr>
                <w:trHeight w:val="736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274" name="Obraz 35" descr="https://www.chessinformant.rs/content/sistem_znakova/images/s3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www.chessinformant.rs/content/sistem_znakova/images/s3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val="en-US" w:eastAsia="pl-PL"/>
                    </w:rPr>
                    <w:t>bishops of the same color</w:t>
                  </w: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275" name="Obraz 35" descr="https://www.chessinformant.rs/content/sistem_znakova/images/s3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www.chessinformant.rs/content/sistem_znakova/images/s3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885DC8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US" w:eastAsia="pl-PL"/>
                    </w:rPr>
                    <w:t>jednobarwne</w:t>
                  </w:r>
                  <w:proofErr w:type="spell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US" w:eastAsia="pl-P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US" w:eastAsia="pl-PL"/>
                    </w:rPr>
                    <w:t>gońce</w:t>
                  </w:r>
                  <w:proofErr w:type="spellEnd"/>
                </w:p>
              </w:tc>
            </w:tr>
            <w:tr w:rsidR="006A00CC" w:rsidRPr="00E64CB1" w:rsidTr="00432594">
              <w:trPr>
                <w:trHeight w:val="458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9525" b="0"/>
                        <wp:docPr id="272" name="Obraz 36" descr="https://www.chessinformant.rs/content/sistem_znakova/images/s3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www.chessinformant.rs/content/sistem_znakova/images/s3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united </w:t>
                  </w: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pawns</w:t>
                  </w:r>
                  <w:proofErr w:type="spellEnd"/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9525" b="0"/>
                        <wp:docPr id="273" name="Obraz 36" descr="https://www.chessinformant.rs/content/sistem_znakova/images/s3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www.chessinformant.rs/content/sistem_znakova/images/s3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885DC8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złączone piony</w:t>
                  </w:r>
                </w:p>
              </w:tc>
            </w:tr>
            <w:tr w:rsidR="0093058D" w:rsidRPr="00E64CB1" w:rsidTr="00432594">
              <w:trPr>
                <w:trHeight w:val="458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3058D" w:rsidRPr="00E64CB1" w:rsidRDefault="0093058D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280" name="Obraz 37" descr="https://www.chessinformant.rs/content/sistem_znakova/images/s3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www.chessinformant.rs/content/sistem_znakova/images/s3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3058D" w:rsidRPr="00E64CB1" w:rsidRDefault="0093058D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separated</w:t>
                  </w:r>
                  <w:proofErr w:type="spellEnd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pawns</w:t>
                  </w:r>
                  <w:proofErr w:type="spellEnd"/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3058D" w:rsidRPr="00E64CB1" w:rsidRDefault="0093058D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281" name="Obraz 37" descr="https://www.chessinformant.rs/content/sistem_znakova/images/s3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www.chessinformant.rs/content/sistem_znakova/images/s3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3058D" w:rsidRPr="00E64CB1" w:rsidRDefault="00885DC8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rozdzielone piony</w:t>
                  </w:r>
                </w:p>
              </w:tc>
            </w:tr>
            <w:tr w:rsidR="006A00CC" w:rsidRPr="00E64CB1" w:rsidTr="00432594">
              <w:trPr>
                <w:trHeight w:val="458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278" name="Obraz 38" descr="https://www.chessinformant.rs/content/sistem_znakova/images/s3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www.chessinformant.rs/content/sistem_znakova/images/s3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double </w:t>
                  </w: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pawns</w:t>
                  </w:r>
                  <w:proofErr w:type="spellEnd"/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6A00CC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279" name="Obraz 38" descr="https://www.chessinformant.rs/content/sistem_znakova/images/s3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www.chessinformant.rs/content/sistem_znakova/images/s3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A00CC" w:rsidRPr="00E64CB1" w:rsidRDefault="001A11F3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zdwojone piony</w:t>
                  </w:r>
                </w:p>
              </w:tc>
            </w:tr>
            <w:tr w:rsidR="0093058D" w:rsidRPr="00E64CB1" w:rsidTr="00432594">
              <w:trPr>
                <w:trHeight w:val="458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3058D" w:rsidRPr="00E64CB1" w:rsidRDefault="0093058D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286" name="Obraz 39" descr="https://www.chessinformant.rs/content/sistem_znakova/images/s3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www.chessinformant.rs/content/sistem_znakova/images/s3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3058D" w:rsidRPr="00E64CB1" w:rsidRDefault="0093058D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passed</w:t>
                  </w:r>
                  <w:proofErr w:type="spellEnd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pawn</w:t>
                  </w:r>
                  <w:proofErr w:type="spellEnd"/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3058D" w:rsidRPr="00E64CB1" w:rsidRDefault="0093058D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287" name="Obraz 39" descr="https://www.chessinformant.rs/content/sistem_znakova/images/s3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www.chessinformant.rs/content/sistem_znakova/images/s3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3058D" w:rsidRPr="00E64CB1" w:rsidRDefault="00281381" w:rsidP="00281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wolny pion</w:t>
                  </w:r>
                </w:p>
              </w:tc>
            </w:tr>
            <w:tr w:rsidR="0093058D" w:rsidRPr="00990F4F" w:rsidTr="00432594">
              <w:trPr>
                <w:trHeight w:val="736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3058D" w:rsidRPr="00E64CB1" w:rsidRDefault="0093058D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284" name="Obraz 40" descr="https://www.chessinformant.rs/content/sistem_znakova/images/s4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www.chessinformant.rs/content/sistem_znakova/images/s4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3058D" w:rsidRPr="00E64CB1" w:rsidRDefault="0093058D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val="en-US" w:eastAsia="pl-PL"/>
                    </w:rPr>
                    <w:t>advantage in number of pawns</w:t>
                  </w: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3058D" w:rsidRPr="00E64CB1" w:rsidRDefault="0093058D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285" name="Obraz 40" descr="https://www.chessinformant.rs/content/sistem_znakova/images/s4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www.chessinformant.rs/content/sistem_znakova/images/s4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3058D" w:rsidRPr="00E64CB1" w:rsidRDefault="001A11F3" w:rsidP="001A1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US" w:eastAsia="pl-PL"/>
                    </w:rPr>
                    <w:t>przewaga</w:t>
                  </w:r>
                  <w:proofErr w:type="spell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US" w:eastAsia="pl-P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US" w:eastAsia="pl-PL"/>
                    </w:rPr>
                    <w:t>ilości</w:t>
                  </w:r>
                  <w:proofErr w:type="spell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US" w:eastAsia="pl-P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US" w:eastAsia="pl-PL"/>
                    </w:rPr>
                    <w:t>pionów</w:t>
                  </w:r>
                  <w:proofErr w:type="spellEnd"/>
                </w:p>
              </w:tc>
            </w:tr>
            <w:tr w:rsidR="0093058D" w:rsidRPr="00E64CB1" w:rsidTr="00432594">
              <w:trPr>
                <w:trHeight w:val="458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3058D" w:rsidRPr="00E64CB1" w:rsidRDefault="0093058D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289" name="Obraz 41" descr="https://www.chessinformant.rs/content/sistem_znakova/images/s4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www.chessinformant.rs/content/sistem_znakova/images/s4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3058D" w:rsidRPr="00E64CB1" w:rsidRDefault="0093058D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time</w:t>
                  </w: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3058D" w:rsidRPr="00E64CB1" w:rsidRDefault="0093058D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290" name="Obraz 41" descr="https://www.chessinformant.rs/content/sistem_znakova/images/s4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www.chessinformant.rs/content/sistem_znakova/images/s4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3058D" w:rsidRPr="00E64CB1" w:rsidRDefault="00281381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c</w:t>
                  </w:r>
                  <w:r w:rsidR="00885DC8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zas</w:t>
                  </w:r>
                </w:p>
              </w:tc>
            </w:tr>
            <w:tr w:rsidR="0093058D" w:rsidRPr="00E64CB1" w:rsidTr="00432594">
              <w:trPr>
                <w:trHeight w:val="377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3058D" w:rsidRPr="00E64CB1" w:rsidRDefault="0093058D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64C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67/196</w:t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3058D" w:rsidRPr="00E64CB1" w:rsidRDefault="0093058D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Chess</w:t>
                  </w:r>
                  <w:proofErr w:type="spellEnd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Informant</w:t>
                  </w:r>
                  <w:proofErr w:type="spellEnd"/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3058D" w:rsidRPr="00E64CB1" w:rsidRDefault="0093058D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64C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67/196</w:t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3058D" w:rsidRPr="00E64CB1" w:rsidRDefault="00885DC8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Informator Szachowy</w:t>
                  </w:r>
                </w:p>
              </w:tc>
            </w:tr>
            <w:tr w:rsidR="009B2AE9" w:rsidRPr="00E64CB1" w:rsidTr="00432594">
              <w:trPr>
                <w:trHeight w:val="736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9B2AE9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64C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E 12</w:t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9B2AE9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Encyclopaedia</w:t>
                  </w:r>
                  <w:proofErr w:type="spellEnd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of </w:t>
                  </w: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Chess</w:t>
                  </w:r>
                  <w:proofErr w:type="spellEnd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Openings</w:t>
                  </w:r>
                  <w:proofErr w:type="spellEnd"/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9B2AE9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64C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E 12</w:t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9B2AE9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E</w:t>
                  </w:r>
                  <w:r w:rsidR="00885DC8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ncyklopedia Debiutów</w:t>
                  </w:r>
                </w:p>
              </w:tc>
            </w:tr>
            <w:tr w:rsidR="009B2AE9" w:rsidRPr="00E64CB1" w:rsidTr="00432594">
              <w:trPr>
                <w:trHeight w:val="715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9B2AE9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19050" t="0" r="0" b="0"/>
                        <wp:docPr id="294" name="Obraz 42" descr="https://www.chessinformant.rs/content/sistem_znakova/images/s4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www.chessinformant.rs/content/sistem_znakova/images/s4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64C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3/b</w:t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9B2AE9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Encyclopaedia</w:t>
                  </w:r>
                  <w:proofErr w:type="spellEnd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of </w:t>
                  </w: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Chess</w:t>
                  </w:r>
                  <w:proofErr w:type="spellEnd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Endings</w:t>
                  </w:r>
                  <w:proofErr w:type="spellEnd"/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9B2AE9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19050" t="0" r="0" b="0"/>
                        <wp:docPr id="295" name="Obraz 42" descr="https://www.chessinformant.rs/content/sistem_znakova/images/s4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www.chessinformant.rs/content/sistem_znakova/images/s4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64C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3/b</w:t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885DC8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Encyklopedia Końcówek</w:t>
                  </w:r>
                </w:p>
              </w:tc>
            </w:tr>
            <w:tr w:rsidR="009B2AE9" w:rsidRPr="00E64CB1" w:rsidTr="00432594">
              <w:trPr>
                <w:trHeight w:val="377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9B2AE9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64C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N</w:t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9B2AE9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a </w:t>
                  </w: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novelty</w:t>
                  </w:r>
                  <w:proofErr w:type="spellEnd"/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9B2AE9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64C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N</w:t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281381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n</w:t>
                  </w:r>
                  <w:r w:rsidR="00885DC8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owinka</w:t>
                  </w:r>
                </w:p>
              </w:tc>
            </w:tr>
            <w:tr w:rsidR="009B2AE9" w:rsidRPr="00E64CB1" w:rsidTr="00432594">
              <w:trPr>
                <w:trHeight w:val="377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9B2AE9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64C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(</w:t>
                  </w:r>
                  <w:proofErr w:type="spellStart"/>
                  <w:r w:rsidRPr="00E64C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ch</w:t>
                  </w:r>
                  <w:proofErr w:type="spellEnd"/>
                  <w:r w:rsidRPr="00E64C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9B2AE9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c</w:t>
                  </w:r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hampionship</w:t>
                  </w:r>
                  <w:proofErr w:type="spellEnd"/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9B2AE9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64C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(</w:t>
                  </w:r>
                  <w:proofErr w:type="spellStart"/>
                  <w:r w:rsidRPr="00E64C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ch</w:t>
                  </w:r>
                  <w:proofErr w:type="spellEnd"/>
                  <w:r w:rsidRPr="00E64C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281381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m</w:t>
                  </w:r>
                  <w:r w:rsidR="00885DC8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istrzostwa</w:t>
                  </w:r>
                </w:p>
              </w:tc>
            </w:tr>
            <w:tr w:rsidR="009B2AE9" w:rsidRPr="00E64CB1" w:rsidTr="00432594">
              <w:trPr>
                <w:trHeight w:val="358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9B2AE9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64C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(</w:t>
                  </w:r>
                  <w:proofErr w:type="spellStart"/>
                  <w:r w:rsidRPr="00E64C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izt</w:t>
                  </w:r>
                  <w:proofErr w:type="spellEnd"/>
                  <w:r w:rsidRPr="00E64C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9B2AE9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interzonal</w:t>
                  </w:r>
                  <w:proofErr w:type="spellEnd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tournament</w:t>
                  </w:r>
                  <w:proofErr w:type="spellEnd"/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9B2AE9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64C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(</w:t>
                  </w:r>
                  <w:proofErr w:type="spellStart"/>
                  <w:r w:rsidRPr="00E64C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izt</w:t>
                  </w:r>
                  <w:proofErr w:type="spellEnd"/>
                  <w:r w:rsidRPr="00E64C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885DC8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turniej międzystrefowy</w:t>
                  </w:r>
                </w:p>
              </w:tc>
            </w:tr>
            <w:tr w:rsidR="009B2AE9" w:rsidRPr="00E64CB1" w:rsidTr="00432594">
              <w:trPr>
                <w:trHeight w:val="377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9B2AE9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64C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(</w:t>
                  </w:r>
                  <w:proofErr w:type="spellStart"/>
                  <w:r w:rsidRPr="00E64C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ct</w:t>
                  </w:r>
                  <w:proofErr w:type="spellEnd"/>
                  <w:r w:rsidRPr="00E64C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9B2AE9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candidates</w:t>
                  </w:r>
                  <w:proofErr w:type="spellEnd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' </w:t>
                  </w: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tournament</w:t>
                  </w:r>
                  <w:proofErr w:type="spellEnd"/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9B2AE9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64C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(</w:t>
                  </w:r>
                  <w:proofErr w:type="spellStart"/>
                  <w:r w:rsidRPr="00E64C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ct</w:t>
                  </w:r>
                  <w:proofErr w:type="spellEnd"/>
                  <w:r w:rsidRPr="00E64C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885DC8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turniej pretendentów</w:t>
                  </w:r>
                </w:p>
              </w:tc>
            </w:tr>
            <w:tr w:rsidR="009B2AE9" w:rsidRPr="00E64CB1" w:rsidTr="00432594">
              <w:trPr>
                <w:trHeight w:val="358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9B2AE9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64C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(m)</w:t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9B2AE9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match</w:t>
                  </w:r>
                  <w:proofErr w:type="spellEnd"/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9B2AE9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64C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(m)</w:t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1A11F3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m</w:t>
                  </w:r>
                  <w:r w:rsidR="00885DC8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ecz</w:t>
                  </w:r>
                </w:p>
              </w:tc>
            </w:tr>
            <w:tr w:rsidR="009B2AE9" w:rsidRPr="00E64CB1" w:rsidTr="00432594">
              <w:trPr>
                <w:trHeight w:val="377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9B2AE9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64C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(o</w:t>
                  </w:r>
                  <w:proofErr w:type="spellEnd"/>
                  <w:r w:rsidRPr="00E64C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l)</w:t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9B2AE9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o</w:t>
                  </w:r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lympiad</w:t>
                  </w:r>
                  <w:proofErr w:type="spellEnd"/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9B2AE9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64C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(o</w:t>
                  </w:r>
                  <w:proofErr w:type="spellEnd"/>
                  <w:r w:rsidRPr="00E64C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l)</w:t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1A11F3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o</w:t>
                  </w:r>
                  <w:r w:rsidR="00885DC8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li</w:t>
                  </w:r>
                  <w:r w:rsidR="009B2AE9"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mpiad</w:t>
                  </w:r>
                  <w:r w:rsidR="00885DC8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a</w:t>
                  </w:r>
                </w:p>
              </w:tc>
            </w:tr>
            <w:tr w:rsidR="009B2AE9" w:rsidRPr="00E64CB1" w:rsidTr="00432594">
              <w:trPr>
                <w:trHeight w:val="358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9B2AE9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64C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corr</w:t>
                  </w:r>
                  <w:proofErr w:type="spellEnd"/>
                  <w:r w:rsidRPr="00E64C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9B2AE9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correspondence</w:t>
                  </w:r>
                  <w:proofErr w:type="spellEnd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game</w:t>
                  </w:r>
                  <w:proofErr w:type="spellEnd"/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9B2AE9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64C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corr</w:t>
                  </w:r>
                  <w:proofErr w:type="spellEnd"/>
                  <w:r w:rsidRPr="00E64C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885DC8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partia korespondencyjna</w:t>
                  </w:r>
                </w:p>
              </w:tc>
            </w:tr>
            <w:tr w:rsidR="009B2AE9" w:rsidRPr="00E64CB1" w:rsidTr="00432594">
              <w:trPr>
                <w:trHeight w:val="377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9B2AE9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64C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RR</w:t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9B2AE9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editorial</w:t>
                  </w:r>
                  <w:proofErr w:type="spellEnd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comment</w:t>
                  </w:r>
                  <w:proofErr w:type="spellEnd"/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9B2AE9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64C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RR</w:t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1A11F3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komentarz redakcji</w:t>
                  </w:r>
                </w:p>
              </w:tc>
            </w:tr>
            <w:tr w:rsidR="009B2AE9" w:rsidRPr="00E64CB1" w:rsidTr="00432594">
              <w:trPr>
                <w:trHeight w:val="358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9B2AE9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64C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R</w:t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9B2AE9" w:rsidP="00E64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various</w:t>
                  </w:r>
                  <w:proofErr w:type="spellEnd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moves</w:t>
                  </w:r>
                  <w:proofErr w:type="spellEnd"/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9B2AE9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64CB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R</w:t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281381" w:rsidP="00281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różne posunięcia</w:t>
                  </w:r>
                </w:p>
              </w:tc>
            </w:tr>
            <w:tr w:rsidR="009B2AE9" w:rsidRPr="00E64CB1" w:rsidTr="00432594">
              <w:trPr>
                <w:trHeight w:val="458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9B2AE9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19050" t="0" r="0" b="0"/>
                        <wp:docPr id="297" name="Obraz 43" descr="https://www.chessinformant.rs/content/sistem_znakova/images/s4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s://www.chessinformant.rs/content/sistem_znakova/images/s4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9B2AE9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w</w:t>
                  </w:r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ith</w:t>
                  </w:r>
                  <w:proofErr w:type="spellEnd"/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9B2AE9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19050" t="0" r="0" b="0"/>
                        <wp:docPr id="298" name="Obraz 43" descr="https://www.chessinformant.rs/content/sistem_znakova/images/s4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s://www.chessinformant.rs/content/sistem_znakova/images/s4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281381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z</w:t>
                  </w:r>
                </w:p>
              </w:tc>
            </w:tr>
            <w:tr w:rsidR="009B2AE9" w:rsidRPr="00E64CB1" w:rsidTr="00432594">
              <w:trPr>
                <w:trHeight w:val="458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9B2AE9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9525" b="0"/>
                        <wp:docPr id="303" name="Obraz 44" descr="https://www.chessinformant.rs/content/sistem_znakova/images/s4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s://www.chessinformant.rs/content/sistem_znakova/images/s4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9B2AE9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without</w:t>
                  </w:r>
                  <w:proofErr w:type="spellEnd"/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9B2AE9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9525" b="0"/>
                        <wp:docPr id="304" name="Obraz 44" descr="https://www.chessinformant.rs/content/sistem_znakova/images/s4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s://www.chessinformant.rs/content/sistem_znakova/images/s4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885DC8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bez</w:t>
                  </w:r>
                </w:p>
              </w:tc>
            </w:tr>
            <w:tr w:rsidR="009B2AE9" w:rsidRPr="00E64CB1" w:rsidTr="00432594">
              <w:trPr>
                <w:trHeight w:val="458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9B2AE9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301" name="Obraz 45" descr="https://www.chessinformant.rs/content/sistem_znakova/images/s4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s://www.chessinformant.rs/content/sistem_znakova/images/s4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9B2AE9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etc.</w:t>
                  </w: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9B2AE9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0" t="0" r="0" b="0"/>
                        <wp:docPr id="302" name="Obraz 45" descr="https://www.chessinformant.rs/content/sistem_znakova/images/s4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s://www.chessinformant.rs/content/sistem_znakova/images/s4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B2AE9" w:rsidRPr="00E64CB1" w:rsidRDefault="00281381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itd.</w:t>
                  </w:r>
                </w:p>
              </w:tc>
            </w:tr>
            <w:tr w:rsidR="00432594" w:rsidRPr="00E64CB1" w:rsidTr="00432594">
              <w:trPr>
                <w:trHeight w:val="458"/>
                <w:tblCellSpacing w:w="15" w:type="dxa"/>
              </w:trPr>
              <w:tc>
                <w:tcPr>
                  <w:tcW w:w="5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32594" w:rsidRPr="00E64CB1" w:rsidRDefault="00432594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307" name="Obraz 46" descr="https://www.chessinformant.rs/content/sistem_znakova/images/s4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s://www.chessinformant.rs/content/sistem_znakova/images/s4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32594" w:rsidRPr="00E64CB1" w:rsidRDefault="00432594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64CB1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see</w:t>
                  </w:r>
                  <w:proofErr w:type="spellEnd"/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32594" w:rsidRPr="00E64CB1" w:rsidRDefault="00432594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308" name="Obraz 46" descr="https://www.chessinformant.rs/content/sistem_znakova/images/s4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s://www.chessinformant.rs/content/sistem_znakova/images/s4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32594" w:rsidRPr="00E64CB1" w:rsidRDefault="00885DC8" w:rsidP="0065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zobacz</w:t>
                  </w:r>
                </w:p>
              </w:tc>
            </w:tr>
          </w:tbl>
          <w:p w:rsidR="00E64CB1" w:rsidRPr="00E64CB1" w:rsidRDefault="00E64CB1" w:rsidP="00E6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F01F7" w:rsidRPr="00E64CB1" w:rsidRDefault="005F01F7" w:rsidP="00E64CB1"/>
    <w:sectPr w:rsidR="005F01F7" w:rsidRPr="00E64CB1" w:rsidSect="00E64CB1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64CB1"/>
    <w:rsid w:val="00073174"/>
    <w:rsid w:val="000B41BE"/>
    <w:rsid w:val="00177B53"/>
    <w:rsid w:val="001A11F3"/>
    <w:rsid w:val="00227D5C"/>
    <w:rsid w:val="00281381"/>
    <w:rsid w:val="00313562"/>
    <w:rsid w:val="00432594"/>
    <w:rsid w:val="00515F6B"/>
    <w:rsid w:val="005F01F7"/>
    <w:rsid w:val="006A00CC"/>
    <w:rsid w:val="00885DC8"/>
    <w:rsid w:val="008A3491"/>
    <w:rsid w:val="0093058D"/>
    <w:rsid w:val="009628CC"/>
    <w:rsid w:val="00990F4F"/>
    <w:rsid w:val="009B2AE9"/>
    <w:rsid w:val="00E479D3"/>
    <w:rsid w:val="00E6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8CC"/>
  </w:style>
  <w:style w:type="paragraph" w:styleId="Nagwek2">
    <w:name w:val="heading 2"/>
    <w:basedOn w:val="Normalny"/>
    <w:link w:val="Nagwek2Znak"/>
    <w:uiPriority w:val="9"/>
    <w:qFormat/>
    <w:rsid w:val="00E64C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628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6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E64CB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4CB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50" Type="http://schemas.openxmlformats.org/officeDocument/2006/relationships/fontTable" Target="fontTable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41" Type="http://schemas.openxmlformats.org/officeDocument/2006/relationships/image" Target="media/image38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8" Type="http://schemas.openxmlformats.org/officeDocument/2006/relationships/image" Target="media/image5.gi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3</cp:revision>
  <dcterms:created xsi:type="dcterms:W3CDTF">2014-12-10T08:05:00Z</dcterms:created>
  <dcterms:modified xsi:type="dcterms:W3CDTF">2014-12-25T21:34:00Z</dcterms:modified>
</cp:coreProperties>
</file>